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Microsoft JhengHei" w:cs="Microsoft JhengHei" w:eastAsia="Microsoft JhengHei" w:hAnsi="Microsoft JhengHei"/>
          <w:sz w:val="24"/>
          <w:szCs w:val="24"/>
        </w:rPr>
      </w:pPr>
      <w:r w:rsidDel="00000000" w:rsidR="00000000" w:rsidRPr="00000000">
        <w:rPr>
          <w:rFonts w:ascii="Microsoft JhengHei" w:cs="Microsoft JhengHei" w:eastAsia="Microsoft JhengHei" w:hAnsi="Microsoft JhengHei"/>
          <w:sz w:val="24"/>
          <w:szCs w:val="24"/>
          <w:rtl w:val="0"/>
        </w:rPr>
        <w:t xml:space="preserve">一、研究動機</w:t>
      </w:r>
    </w:p>
    <w:p w:rsidR="00000000" w:rsidDel="00000000" w:rsidP="00000000" w:rsidRDefault="00000000" w:rsidRPr="00000000">
      <w:pPr>
        <w:contextualSpacing w:val="0"/>
        <w:rPr>
          <w:rFonts w:ascii="Microsoft JhengHei" w:cs="Microsoft JhengHei" w:eastAsia="Microsoft JhengHei" w:hAnsi="Microsoft JhengHei"/>
          <w:sz w:val="24"/>
          <w:szCs w:val="24"/>
        </w:rPr>
      </w:pPr>
      <w:r w:rsidDel="00000000" w:rsidR="00000000" w:rsidRPr="00000000">
        <w:rPr>
          <w:rtl w:val="0"/>
        </w:rPr>
      </w:r>
    </w:p>
    <w:p w:rsidR="00000000" w:rsidDel="00000000" w:rsidP="00000000" w:rsidRDefault="00000000" w:rsidRPr="00000000">
      <w:pPr>
        <w:contextualSpacing w:val="0"/>
        <w:rPr>
          <w:rFonts w:ascii="Microsoft JhengHei" w:cs="Microsoft JhengHei" w:eastAsia="Microsoft JhengHei" w:hAnsi="Microsoft JhengHei"/>
          <w:sz w:val="24"/>
          <w:szCs w:val="24"/>
          <w:highlight w:val="white"/>
        </w:rPr>
      </w:pPr>
      <w:r w:rsidDel="00000000" w:rsidR="00000000" w:rsidRPr="00000000">
        <w:rPr>
          <w:rFonts w:ascii="Microsoft JhengHei" w:cs="Microsoft JhengHei" w:eastAsia="Microsoft JhengHei" w:hAnsi="Microsoft JhengHei"/>
          <w:sz w:val="24"/>
          <w:szCs w:val="24"/>
          <w:rtl w:val="0"/>
        </w:rPr>
        <w:t xml:space="preserve">　　對於宜蘭，我們熟知的大概只有道路的名字和地標；幾號公車幾點開。但宜蘭不僅僅是這些，即便它沒有都會區的繁榮喧鬧，卻獨有自己的清香。四個組員皆是正在或曾經和音樂有過深刻接觸的，更有兩位從小學習國樂。如今，西洋樂器、協奏曲、管弦樂被稱為「精緻文化」，那早早在</w:t>
      </w:r>
      <w:r w:rsidDel="00000000" w:rsidR="00000000" w:rsidRPr="00000000">
        <w:rPr>
          <w:rFonts w:ascii="Microsoft JhengHei" w:cs="Microsoft JhengHei" w:eastAsia="Microsoft JhengHei" w:hAnsi="Microsoft JhengHei"/>
          <w:sz w:val="24"/>
          <w:szCs w:val="24"/>
          <w:highlight w:val="white"/>
          <w:rtl w:val="0"/>
        </w:rPr>
        <w:t xml:space="preserve">十七世紀便傳進台灣的北管文化呢？它是否從熱情彭湃的熱門曲式衰落為教科書上的幾紙文字？我們不該只在答題時選下「食肉食三層，看戲看亂彈」的選項，卻從未親身讀懂它的魅力。因此我們想要深入了解北管戲曲。</w:t>
      </w:r>
    </w:p>
    <w:p w:rsidR="00000000" w:rsidDel="00000000" w:rsidP="00000000" w:rsidRDefault="00000000" w:rsidRPr="00000000">
      <w:pPr>
        <w:contextualSpacing w:val="0"/>
        <w:rPr>
          <w:rFonts w:ascii="Microsoft JhengHei" w:cs="Microsoft JhengHei" w:eastAsia="Microsoft JhengHei" w:hAnsi="Microsoft JhengHei"/>
          <w:sz w:val="24"/>
          <w:szCs w:val="24"/>
        </w:rPr>
      </w:pPr>
      <w:r w:rsidDel="00000000" w:rsidR="00000000" w:rsidRPr="00000000">
        <w:rPr>
          <w:rtl w:val="0"/>
        </w:rPr>
      </w:r>
    </w:p>
    <w:p w:rsidR="00000000" w:rsidDel="00000000" w:rsidP="00000000" w:rsidRDefault="00000000" w:rsidRPr="00000000">
      <w:pPr>
        <w:contextualSpacing w:val="0"/>
        <w:rPr>
          <w:rFonts w:ascii="Microsoft JhengHei" w:cs="Microsoft JhengHei" w:eastAsia="Microsoft JhengHei" w:hAnsi="Microsoft JhengHei"/>
          <w:sz w:val="24"/>
          <w:szCs w:val="24"/>
        </w:rPr>
      </w:pPr>
      <w:r w:rsidDel="00000000" w:rsidR="00000000" w:rsidRPr="00000000">
        <w:rPr>
          <w:rFonts w:ascii="Microsoft JhengHei" w:cs="Microsoft JhengHei" w:eastAsia="Microsoft JhengHei" w:hAnsi="Microsoft JhengHei"/>
          <w:sz w:val="24"/>
          <w:szCs w:val="24"/>
          <w:rtl w:val="0"/>
        </w:rPr>
        <w:t xml:space="preserve">二、研究目的</w:t>
      </w:r>
    </w:p>
    <w:p w:rsidR="00000000" w:rsidDel="00000000" w:rsidP="00000000" w:rsidRDefault="00000000" w:rsidRPr="00000000">
      <w:pPr>
        <w:contextualSpacing w:val="0"/>
        <w:rPr>
          <w:rFonts w:ascii="Microsoft JhengHei" w:cs="Microsoft JhengHei" w:eastAsia="Microsoft JhengHei" w:hAnsi="Microsoft JhengHei"/>
          <w:sz w:val="24"/>
          <w:szCs w:val="24"/>
        </w:rPr>
      </w:pPr>
      <w:r w:rsidDel="00000000" w:rsidR="00000000" w:rsidRPr="00000000">
        <w:rPr>
          <w:rtl w:val="0"/>
        </w:rPr>
      </w:r>
    </w:p>
    <w:p w:rsidR="00000000" w:rsidDel="00000000" w:rsidP="00000000" w:rsidRDefault="00000000" w:rsidRPr="00000000">
      <w:pPr>
        <w:contextualSpacing w:val="0"/>
        <w:rPr>
          <w:rFonts w:ascii="Microsoft JhengHei" w:cs="Microsoft JhengHei" w:eastAsia="Microsoft JhengHei" w:hAnsi="Microsoft JhengHei"/>
          <w:sz w:val="24"/>
          <w:szCs w:val="24"/>
          <w:highlight w:val="white"/>
        </w:rPr>
      </w:pPr>
      <w:r w:rsidDel="00000000" w:rsidR="00000000" w:rsidRPr="00000000">
        <w:rPr>
          <w:rFonts w:ascii="Microsoft JhengHei" w:cs="Microsoft JhengHei" w:eastAsia="Microsoft JhengHei" w:hAnsi="Microsoft JhengHei"/>
          <w:sz w:val="24"/>
          <w:szCs w:val="24"/>
          <w:highlight w:val="white"/>
          <w:rtl w:val="0"/>
        </w:rPr>
        <w:t xml:space="preserve">　　在</w:t>
      </w:r>
      <w:r w:rsidDel="00000000" w:rsidR="00000000" w:rsidRPr="00000000">
        <w:rPr>
          <w:rFonts w:ascii="Microsoft JhengHei" w:cs="Microsoft JhengHei" w:eastAsia="Microsoft JhengHei" w:hAnsi="Microsoft JhengHei"/>
          <w:sz w:val="24"/>
          <w:szCs w:val="24"/>
          <w:highlight w:val="white"/>
          <w:u w:val="single"/>
          <w:rtl w:val="0"/>
        </w:rPr>
        <w:t xml:space="preserve">日</w:t>
      </w:r>
      <w:r w:rsidDel="00000000" w:rsidR="00000000" w:rsidRPr="00000000">
        <w:rPr>
          <w:rFonts w:ascii="Microsoft JhengHei" w:cs="Microsoft JhengHei" w:eastAsia="Microsoft JhengHei" w:hAnsi="Microsoft JhengHei"/>
          <w:sz w:val="24"/>
          <w:szCs w:val="24"/>
          <w:highlight w:val="white"/>
          <w:rtl w:val="0"/>
        </w:rPr>
        <w:t xml:space="preserve">治時期全</w:t>
      </w:r>
      <w:r w:rsidDel="00000000" w:rsidR="00000000" w:rsidRPr="00000000">
        <w:rPr>
          <w:rFonts w:ascii="Microsoft JhengHei" w:cs="Microsoft JhengHei" w:eastAsia="Microsoft JhengHei" w:hAnsi="Microsoft JhengHei"/>
          <w:sz w:val="24"/>
          <w:szCs w:val="24"/>
          <w:highlight w:val="white"/>
          <w:u w:val="single"/>
          <w:rtl w:val="0"/>
        </w:rPr>
        <w:t xml:space="preserve">台</w:t>
      </w:r>
      <w:r w:rsidDel="00000000" w:rsidR="00000000" w:rsidRPr="00000000">
        <w:rPr>
          <w:rFonts w:ascii="Microsoft JhengHei" w:cs="Microsoft JhengHei" w:eastAsia="Microsoft JhengHei" w:hAnsi="Microsoft JhengHei"/>
          <w:sz w:val="24"/>
          <w:szCs w:val="24"/>
          <w:highlight w:val="white"/>
          <w:rtl w:val="0"/>
        </w:rPr>
        <w:t xml:space="preserve">的職業亂彈班曾達三十團以上，而業餘的子弟團更曾經高達上千團，</w:t>
      </w:r>
      <w:r w:rsidDel="00000000" w:rsidR="00000000" w:rsidRPr="00000000">
        <w:rPr>
          <w:rFonts w:ascii="Microsoft JhengHei" w:cs="Microsoft JhengHei" w:eastAsia="Microsoft JhengHei" w:hAnsi="Microsoft JhengHei"/>
          <w:sz w:val="24"/>
          <w:szCs w:val="24"/>
          <w:highlight w:val="white"/>
          <w:rtl w:val="0"/>
        </w:rPr>
        <w:t xml:space="preserve">至</w:t>
      </w:r>
      <w:r w:rsidDel="00000000" w:rsidR="00000000" w:rsidRPr="00000000">
        <w:rPr>
          <w:rFonts w:ascii="Microsoft JhengHei" w:cs="Microsoft JhengHei" w:eastAsia="Microsoft JhengHei" w:hAnsi="Microsoft JhengHei"/>
          <w:sz w:val="24"/>
          <w:szCs w:val="24"/>
          <w:highlight w:val="white"/>
          <w:u w:val="single"/>
          <w:rtl w:val="0"/>
        </w:rPr>
        <w:t xml:space="preserve">民國</w:t>
      </w:r>
      <w:r w:rsidDel="00000000" w:rsidR="00000000" w:rsidRPr="00000000">
        <w:rPr>
          <w:rFonts w:ascii="Microsoft JhengHei" w:cs="Microsoft JhengHei" w:eastAsia="Microsoft JhengHei" w:hAnsi="Microsoft JhengHei"/>
          <w:sz w:val="24"/>
          <w:szCs w:val="24"/>
          <w:highlight w:val="white"/>
          <w:rtl w:val="0"/>
        </w:rPr>
        <w:t xml:space="preserve">七十年代，僅存下</w:t>
      </w:r>
      <w:r w:rsidDel="00000000" w:rsidR="00000000" w:rsidRPr="00000000">
        <w:rPr>
          <w:rFonts w:ascii="Microsoft JhengHei" w:cs="Microsoft JhengHei" w:eastAsia="Microsoft JhengHei" w:hAnsi="Microsoft JhengHei"/>
          <w:sz w:val="24"/>
          <w:szCs w:val="24"/>
          <w:highlight w:val="white"/>
          <w:u w:val="single"/>
          <w:rtl w:val="0"/>
        </w:rPr>
        <w:t xml:space="preserve">王金鳳</w:t>
      </w:r>
      <w:r w:rsidDel="00000000" w:rsidR="00000000" w:rsidRPr="00000000">
        <w:rPr>
          <w:rFonts w:ascii="Microsoft JhengHei" w:cs="Microsoft JhengHei" w:eastAsia="Microsoft JhengHei" w:hAnsi="Microsoft JhengHei"/>
          <w:sz w:val="24"/>
          <w:szCs w:val="24"/>
          <w:highlight w:val="white"/>
          <w:rtl w:val="0"/>
        </w:rPr>
        <w:t xml:space="preserve">（1917-2002）所經營的「</w:t>
      </w:r>
      <w:r w:rsidDel="00000000" w:rsidR="00000000" w:rsidRPr="00000000">
        <w:rPr>
          <w:rFonts w:ascii="Microsoft JhengHei" w:cs="Microsoft JhengHei" w:eastAsia="Microsoft JhengHei" w:hAnsi="Microsoft JhengHei"/>
          <w:sz w:val="24"/>
          <w:szCs w:val="24"/>
          <w:highlight w:val="white"/>
          <w:u w:val="single"/>
          <w:rtl w:val="0"/>
        </w:rPr>
        <w:t xml:space="preserve">新美園</w:t>
      </w:r>
      <w:r w:rsidDel="00000000" w:rsidR="00000000" w:rsidRPr="00000000">
        <w:rPr>
          <w:rFonts w:ascii="Microsoft JhengHei" w:cs="Microsoft JhengHei" w:eastAsia="Microsoft JhengHei" w:hAnsi="Microsoft JhengHei"/>
          <w:sz w:val="24"/>
          <w:szCs w:val="24"/>
          <w:highlight w:val="white"/>
          <w:rtl w:val="0"/>
        </w:rPr>
        <w:t xml:space="preserve">」職業亂彈班，然而也在</w:t>
      </w:r>
      <w:r w:rsidDel="00000000" w:rsidR="00000000" w:rsidRPr="00000000">
        <w:rPr>
          <w:rFonts w:ascii="Microsoft JhengHei" w:cs="Microsoft JhengHei" w:eastAsia="Microsoft JhengHei" w:hAnsi="Microsoft JhengHei"/>
          <w:sz w:val="24"/>
          <w:szCs w:val="24"/>
          <w:highlight w:val="white"/>
          <w:u w:val="single"/>
          <w:rtl w:val="0"/>
        </w:rPr>
        <w:t xml:space="preserve">王金鳳</w:t>
      </w:r>
      <w:r w:rsidDel="00000000" w:rsidR="00000000" w:rsidRPr="00000000">
        <w:rPr>
          <w:rFonts w:ascii="Microsoft JhengHei" w:cs="Microsoft JhengHei" w:eastAsia="Microsoft JhengHei" w:hAnsi="Microsoft JhengHei"/>
          <w:sz w:val="24"/>
          <w:szCs w:val="24"/>
          <w:highlight w:val="white"/>
          <w:rtl w:val="0"/>
        </w:rPr>
        <w:t xml:space="preserve">過世後劃下句點。雖然因為民間廟會、喪祭等需要，子弟團仍有相當數量，但多數只能演奏樂曲而甚少學演戲，時至今日，北管戲劇面臨失傳窘境，而其藝術層面則日益淺薄。 因此本研究小組想了解北管樂團的今昔變化和沒落主</w:t>
      </w:r>
    </w:p>
    <w:p w:rsidR="00000000" w:rsidDel="00000000" w:rsidP="00000000" w:rsidRDefault="00000000" w:rsidRPr="00000000">
      <w:pPr>
        <w:contextualSpacing w:val="0"/>
        <w:rPr>
          <w:rFonts w:ascii="Microsoft JhengHei" w:cs="Microsoft JhengHei" w:eastAsia="Microsoft JhengHei" w:hAnsi="Microsoft JhengHei"/>
          <w:sz w:val="24"/>
          <w:szCs w:val="24"/>
          <w:highlight w:val="white"/>
        </w:rPr>
      </w:pPr>
      <w:r w:rsidDel="00000000" w:rsidR="00000000" w:rsidRPr="00000000">
        <w:rPr>
          <w:rFonts w:ascii="Microsoft JhengHei" w:cs="Microsoft JhengHei" w:eastAsia="Microsoft JhengHei" w:hAnsi="Microsoft JhengHei"/>
          <w:sz w:val="24"/>
          <w:szCs w:val="24"/>
          <w:highlight w:val="white"/>
          <w:rtl w:val="0"/>
        </w:rPr>
        <w:t xml:space="preserve">因。</w:t>
      </w:r>
    </w:p>
    <w:p w:rsidR="00000000" w:rsidDel="00000000" w:rsidP="00000000" w:rsidRDefault="00000000" w:rsidRPr="00000000">
      <w:pPr>
        <w:contextualSpacing w:val="0"/>
        <w:rPr>
          <w:rFonts w:ascii="Microsoft JhengHei" w:cs="Microsoft JhengHei" w:eastAsia="Microsoft JhengHei" w:hAnsi="Microsoft JhengHei"/>
          <w:sz w:val="24"/>
          <w:szCs w:val="24"/>
          <w:highlight w:val="white"/>
        </w:rPr>
      </w:pPr>
      <w:r w:rsidDel="00000000" w:rsidR="00000000" w:rsidRPr="00000000">
        <w:rPr>
          <w:rtl w:val="0"/>
        </w:rPr>
      </w:r>
    </w:p>
    <w:p w:rsidR="00000000" w:rsidDel="00000000" w:rsidP="00000000" w:rsidRDefault="00000000" w:rsidRPr="00000000">
      <w:pPr>
        <w:contextualSpacing w:val="0"/>
        <w:rPr>
          <w:rFonts w:ascii="Microsoft JhengHei" w:cs="Microsoft JhengHei" w:eastAsia="Microsoft JhengHei" w:hAnsi="Microsoft JhengHei"/>
          <w:sz w:val="24"/>
          <w:szCs w:val="24"/>
          <w:highlight w:val="white"/>
        </w:rPr>
      </w:pPr>
      <w:r w:rsidDel="00000000" w:rsidR="00000000" w:rsidRPr="00000000">
        <w:rPr>
          <w:rFonts w:ascii="Microsoft JhengHei" w:cs="Microsoft JhengHei" w:eastAsia="Microsoft JhengHei" w:hAnsi="Microsoft JhengHei"/>
          <w:sz w:val="24"/>
          <w:szCs w:val="24"/>
          <w:highlight w:val="white"/>
          <w:rtl w:val="0"/>
        </w:rPr>
        <w:t xml:space="preserve">三、詳細考察過程</w:t>
      </w:r>
    </w:p>
    <w:p w:rsidR="00000000" w:rsidDel="00000000" w:rsidP="00000000" w:rsidRDefault="00000000" w:rsidRPr="00000000">
      <w:pPr>
        <w:contextualSpacing w:val="0"/>
        <w:rPr>
          <w:rFonts w:ascii="Microsoft JhengHei" w:cs="Microsoft JhengHei" w:eastAsia="Microsoft JhengHei" w:hAnsi="Microsoft JhengHei"/>
          <w:sz w:val="24"/>
          <w:szCs w:val="24"/>
          <w:highlight w:val="white"/>
        </w:rPr>
      </w:pPr>
      <w:r w:rsidDel="00000000" w:rsidR="00000000" w:rsidRPr="00000000">
        <w:rPr>
          <w:rtl w:val="0"/>
        </w:rPr>
      </w:r>
    </w:p>
    <w:p w:rsidR="00000000" w:rsidDel="00000000" w:rsidP="00000000" w:rsidRDefault="00000000" w:rsidRPr="00000000">
      <w:pPr>
        <w:contextualSpacing w:val="0"/>
        <w:rPr>
          <w:rFonts w:ascii="Microsoft JhengHei" w:cs="Microsoft JhengHei" w:eastAsia="Microsoft JhengHei" w:hAnsi="Microsoft JhengHei"/>
          <w:sz w:val="24"/>
          <w:szCs w:val="24"/>
          <w:highlight w:val="white"/>
        </w:rPr>
      </w:pPr>
      <w:r w:rsidDel="00000000" w:rsidR="00000000" w:rsidRPr="00000000">
        <w:rPr>
          <w:rFonts w:ascii="Microsoft JhengHei" w:cs="Microsoft JhengHei" w:eastAsia="Microsoft JhengHei" w:hAnsi="Microsoft JhengHei"/>
          <w:sz w:val="24"/>
          <w:szCs w:val="24"/>
          <w:highlight w:val="white"/>
          <w:rtl w:val="0"/>
        </w:rPr>
        <w:t xml:space="preserve">2/9上午   台灣戲劇館:了解北管戲曲，館內陳列多種傳統樂器及歌仔戲服和布袋戲偶等傳統藝術表演之道具，</w:t>
      </w:r>
    </w:p>
    <w:p w:rsidR="00000000" w:rsidDel="00000000" w:rsidP="00000000" w:rsidRDefault="00000000" w:rsidRPr="00000000">
      <w:pPr>
        <w:contextualSpacing w:val="0"/>
        <w:rPr>
          <w:rFonts w:ascii="Microsoft JhengHei" w:cs="Microsoft JhengHei" w:eastAsia="Microsoft JhengHei" w:hAnsi="Microsoft JhengHei"/>
          <w:sz w:val="24"/>
          <w:szCs w:val="24"/>
          <w:highlight w:val="white"/>
        </w:rPr>
      </w:pPr>
      <w:r w:rsidDel="00000000" w:rsidR="00000000" w:rsidRPr="00000000">
        <w:rPr>
          <w:rFonts w:ascii="Microsoft JhengHei" w:cs="Microsoft JhengHei" w:eastAsia="Microsoft JhengHei" w:hAnsi="Microsoft JhengHei"/>
          <w:sz w:val="24"/>
          <w:szCs w:val="24"/>
          <w:highlight w:val="white"/>
          <w:rtl w:val="0"/>
        </w:rPr>
        <w:t xml:space="preserve">2/27下午 美城福德廟: 訪問</w:t>
      </w:r>
      <w:r w:rsidDel="00000000" w:rsidR="00000000" w:rsidRPr="00000000">
        <w:rPr>
          <w:rFonts w:ascii="Microsoft JhengHei" w:cs="Microsoft JhengHei" w:eastAsia="Microsoft JhengHei" w:hAnsi="Microsoft JhengHei"/>
          <w:sz w:val="24"/>
          <w:szCs w:val="24"/>
          <w:highlight w:val="white"/>
          <w:u w:val="single"/>
          <w:rtl w:val="0"/>
        </w:rPr>
        <w:t xml:space="preserve">莊進才</w:t>
      </w:r>
      <w:r w:rsidDel="00000000" w:rsidR="00000000" w:rsidRPr="00000000">
        <w:rPr>
          <w:rFonts w:ascii="Microsoft JhengHei" w:cs="Microsoft JhengHei" w:eastAsia="Microsoft JhengHei" w:hAnsi="Microsoft JhengHei"/>
          <w:sz w:val="24"/>
          <w:szCs w:val="24"/>
          <w:highlight w:val="white"/>
          <w:rtl w:val="0"/>
        </w:rPr>
        <w:t xml:space="preserve">老師</w:t>
      </w:r>
      <w:r w:rsidDel="00000000" w:rsidR="00000000" w:rsidRPr="00000000">
        <w:rPr>
          <w:rFonts w:ascii="Microsoft JhengHei" w:cs="Microsoft JhengHei" w:eastAsia="Microsoft JhengHei" w:hAnsi="Microsoft JhengHei"/>
          <w:sz w:val="24"/>
          <w:szCs w:val="24"/>
          <w:highlight w:val="white"/>
          <w:rtl w:val="0"/>
        </w:rPr>
        <w:t xml:space="preserve">→</w:t>
      </w:r>
      <w:r w:rsidDel="00000000" w:rsidR="00000000" w:rsidRPr="00000000">
        <w:rPr>
          <w:rFonts w:ascii="Microsoft JhengHei" w:cs="Microsoft JhengHei" w:eastAsia="Microsoft JhengHei" w:hAnsi="Microsoft JhengHei"/>
          <w:sz w:val="24"/>
          <w:szCs w:val="24"/>
          <w:highlight w:val="white"/>
          <w:rtl w:val="0"/>
        </w:rPr>
        <w:t xml:space="preserve">欣賞傳統北管戲曲、了解其演出順序(拜仙戲</w:t>
      </w:r>
      <w:r w:rsidDel="00000000" w:rsidR="00000000" w:rsidRPr="00000000">
        <w:rPr>
          <w:rFonts w:ascii="Microsoft JhengHei" w:cs="Microsoft JhengHei" w:eastAsia="Microsoft JhengHei" w:hAnsi="Microsoft JhengHei"/>
          <w:sz w:val="24"/>
          <w:szCs w:val="24"/>
          <w:highlight w:val="white"/>
          <w:rtl w:val="0"/>
        </w:rPr>
        <w:t xml:space="preserve">→正戲)</w:t>
      </w:r>
    </w:p>
    <w:p w:rsidR="00000000" w:rsidDel="00000000" w:rsidP="00000000" w:rsidRDefault="00000000" w:rsidRPr="00000000">
      <w:pPr>
        <w:contextualSpacing w:val="0"/>
        <w:rPr>
          <w:rFonts w:ascii="Microsoft JhengHei" w:cs="Microsoft JhengHei" w:eastAsia="Microsoft JhengHei" w:hAnsi="Microsoft JhengHei"/>
          <w:sz w:val="24"/>
          <w:szCs w:val="24"/>
          <w:highlight w:val="white"/>
        </w:rPr>
      </w:pPr>
      <w:r w:rsidDel="00000000" w:rsidR="00000000" w:rsidRPr="00000000">
        <w:rPr>
          <w:rtl w:val="0"/>
        </w:rPr>
      </w:r>
    </w:p>
    <w:p w:rsidR="00000000" w:rsidDel="00000000" w:rsidP="00000000" w:rsidRDefault="00000000" w:rsidRPr="00000000">
      <w:pPr>
        <w:contextualSpacing w:val="0"/>
        <w:rPr>
          <w:rFonts w:ascii="Microsoft JhengHei" w:cs="Microsoft JhengHei" w:eastAsia="Microsoft JhengHei" w:hAnsi="Microsoft JhengHei"/>
          <w:sz w:val="24"/>
          <w:szCs w:val="24"/>
        </w:rPr>
      </w:pPr>
      <w:r w:rsidDel="00000000" w:rsidR="00000000" w:rsidRPr="00000000">
        <w:rPr>
          <w:rFonts w:ascii="Microsoft JhengHei" w:cs="Microsoft JhengHei" w:eastAsia="Microsoft JhengHei" w:hAnsi="Microsoft JhengHei"/>
          <w:sz w:val="24"/>
          <w:szCs w:val="24"/>
          <w:rtl w:val="0"/>
        </w:rPr>
        <w:t xml:space="preserve">四、訪談紀錄：</w:t>
      </w:r>
    </w:p>
    <w:p w:rsidR="00000000" w:rsidDel="00000000" w:rsidP="00000000" w:rsidRDefault="00000000" w:rsidRPr="00000000">
      <w:pPr>
        <w:contextualSpacing w:val="0"/>
        <w:rPr>
          <w:rFonts w:ascii="Microsoft JhengHei" w:cs="Microsoft JhengHei" w:eastAsia="Microsoft JhengHei" w:hAnsi="Microsoft JhengHei"/>
          <w:sz w:val="24"/>
          <w:szCs w:val="24"/>
        </w:rPr>
      </w:pPr>
      <w:r w:rsidDel="00000000" w:rsidR="00000000" w:rsidRPr="00000000">
        <w:rPr>
          <w:rtl w:val="0"/>
        </w:rPr>
      </w:r>
    </w:p>
    <w:p w:rsidR="00000000" w:rsidDel="00000000" w:rsidP="00000000" w:rsidRDefault="00000000" w:rsidRPr="00000000">
      <w:pPr>
        <w:contextualSpacing w:val="0"/>
        <w:rPr>
          <w:rFonts w:ascii="Microsoft JhengHei" w:cs="Microsoft JhengHei" w:eastAsia="Microsoft JhengHei" w:hAnsi="Microsoft JhengHei"/>
          <w:sz w:val="24"/>
          <w:szCs w:val="24"/>
        </w:rPr>
      </w:pPr>
      <w:r w:rsidDel="00000000" w:rsidR="00000000" w:rsidRPr="00000000">
        <w:rPr>
          <w:rFonts w:ascii="Microsoft JhengHei" w:cs="Microsoft JhengHei" w:eastAsia="Microsoft JhengHei" w:hAnsi="Microsoft JhengHei"/>
          <w:sz w:val="24"/>
          <w:szCs w:val="24"/>
          <w:rtl w:val="0"/>
        </w:rPr>
        <w:t xml:space="preserve">1.何時接觸了北管音樂?當初又是甚麼契機吸引了您?</w:t>
      </w:r>
    </w:p>
    <w:p w:rsidR="00000000" w:rsidDel="00000000" w:rsidP="00000000" w:rsidRDefault="00000000" w:rsidRPr="00000000">
      <w:pPr>
        <w:contextualSpacing w:val="0"/>
        <w:rPr>
          <w:rFonts w:ascii="Microsoft JhengHei" w:cs="Microsoft JhengHei" w:eastAsia="Microsoft JhengHei" w:hAnsi="Microsoft JhengHei"/>
          <w:sz w:val="24"/>
          <w:szCs w:val="24"/>
        </w:rPr>
      </w:pPr>
      <w:r w:rsidDel="00000000" w:rsidR="00000000" w:rsidRPr="00000000">
        <w:rPr>
          <w:rtl w:val="0"/>
        </w:rPr>
      </w:r>
    </w:p>
    <w:p w:rsidR="00000000" w:rsidDel="00000000" w:rsidP="00000000" w:rsidRDefault="00000000" w:rsidRPr="00000000">
      <w:pPr>
        <w:contextualSpacing w:val="0"/>
        <w:rPr>
          <w:rFonts w:ascii="Microsoft JhengHei" w:cs="Microsoft JhengHei" w:eastAsia="Microsoft JhengHei" w:hAnsi="Microsoft JhengHei"/>
          <w:sz w:val="24"/>
          <w:szCs w:val="24"/>
        </w:rPr>
      </w:pPr>
      <w:r w:rsidDel="00000000" w:rsidR="00000000" w:rsidRPr="00000000">
        <w:rPr>
          <w:rFonts w:ascii="Microsoft JhengHei" w:cs="Microsoft JhengHei" w:eastAsia="Microsoft JhengHei" w:hAnsi="Microsoft JhengHei"/>
          <w:sz w:val="24"/>
          <w:szCs w:val="24"/>
          <w:rtl w:val="0"/>
        </w:rPr>
        <w:t xml:space="preserve">　　</w:t>
      </w:r>
      <w:r w:rsidDel="00000000" w:rsidR="00000000" w:rsidRPr="00000000">
        <w:rPr>
          <w:rFonts w:ascii="Microsoft JhengHei" w:cs="Microsoft JhengHei" w:eastAsia="Microsoft JhengHei" w:hAnsi="Microsoft JhengHei"/>
          <w:sz w:val="24"/>
          <w:szCs w:val="24"/>
          <w:u w:val="single"/>
          <w:rtl w:val="0"/>
        </w:rPr>
        <w:t xml:space="preserve">莊進才</w:t>
      </w:r>
      <w:r w:rsidDel="00000000" w:rsidR="00000000" w:rsidRPr="00000000">
        <w:rPr>
          <w:rFonts w:ascii="Microsoft JhengHei" w:cs="Microsoft JhengHei" w:eastAsia="Microsoft JhengHei" w:hAnsi="Microsoft JhengHei"/>
          <w:sz w:val="24"/>
          <w:szCs w:val="24"/>
          <w:rtl w:val="0"/>
        </w:rPr>
        <w:t xml:space="preserve">老師和北管一同生活了七十餘年，自十三歲起隨父親在劇團見習跑龍套，十五歲深入幕後，十六歲便擔任控制全場節奏的鼓手。爾後服完兵役，也陸續在彈撥等各分部演奏五十餘年時間，並身兼團長要職長達三十年。現今身為北藝大榮譽教授的他，高齡84歲的老師有挑起鼓手的重擔，將北管之美傳承下去。並希望能有新一代力量重揚北管昔日盛況。</w:t>
      </w:r>
    </w:p>
    <w:p w:rsidR="00000000" w:rsidDel="00000000" w:rsidP="00000000" w:rsidRDefault="00000000" w:rsidRPr="00000000">
      <w:pPr>
        <w:contextualSpacing w:val="0"/>
        <w:rPr>
          <w:rFonts w:ascii="Microsoft JhengHei" w:cs="Microsoft JhengHei" w:eastAsia="Microsoft JhengHei" w:hAnsi="Microsoft JhengHei"/>
          <w:sz w:val="24"/>
          <w:szCs w:val="24"/>
        </w:rPr>
      </w:pPr>
      <w:r w:rsidDel="00000000" w:rsidR="00000000" w:rsidRPr="00000000">
        <w:rPr>
          <w:rtl w:val="0"/>
        </w:rPr>
      </w:r>
    </w:p>
    <w:p w:rsidR="00000000" w:rsidDel="00000000" w:rsidP="00000000" w:rsidRDefault="00000000" w:rsidRPr="00000000">
      <w:pPr>
        <w:contextualSpacing w:val="0"/>
        <w:rPr>
          <w:rFonts w:ascii="Microsoft JhengHei" w:cs="Microsoft JhengHei" w:eastAsia="Microsoft JhengHei" w:hAnsi="Microsoft JhengHei"/>
          <w:sz w:val="24"/>
          <w:szCs w:val="24"/>
        </w:rPr>
      </w:pPr>
      <w:r w:rsidDel="00000000" w:rsidR="00000000" w:rsidRPr="00000000">
        <w:rPr>
          <w:rFonts w:ascii="Microsoft JhengHei" w:cs="Microsoft JhengHei" w:eastAsia="Microsoft JhengHei" w:hAnsi="Microsoft JhengHei"/>
          <w:sz w:val="24"/>
          <w:szCs w:val="24"/>
          <w:rtl w:val="0"/>
        </w:rPr>
        <w:t xml:space="preserve">2.當年北管盛況和現今有何對比?</w:t>
      </w:r>
    </w:p>
    <w:p w:rsidR="00000000" w:rsidDel="00000000" w:rsidP="00000000" w:rsidRDefault="00000000" w:rsidRPr="00000000">
      <w:pPr>
        <w:contextualSpacing w:val="0"/>
        <w:rPr>
          <w:rFonts w:ascii="Microsoft JhengHei" w:cs="Microsoft JhengHei" w:eastAsia="Microsoft JhengHei" w:hAnsi="Microsoft JhengHei"/>
          <w:sz w:val="24"/>
          <w:szCs w:val="24"/>
        </w:rPr>
      </w:pPr>
      <w:r w:rsidDel="00000000" w:rsidR="00000000" w:rsidRPr="00000000">
        <w:rPr>
          <w:rtl w:val="0"/>
        </w:rPr>
      </w:r>
    </w:p>
    <w:p w:rsidR="00000000" w:rsidDel="00000000" w:rsidP="00000000" w:rsidRDefault="00000000" w:rsidRPr="00000000">
      <w:pPr>
        <w:contextualSpacing w:val="0"/>
        <w:rPr>
          <w:rFonts w:ascii="Microsoft JhengHei" w:cs="Microsoft JhengHei" w:eastAsia="Microsoft JhengHei" w:hAnsi="Microsoft JhengHei"/>
          <w:sz w:val="24"/>
          <w:szCs w:val="24"/>
        </w:rPr>
      </w:pPr>
      <w:r w:rsidDel="00000000" w:rsidR="00000000" w:rsidRPr="00000000">
        <w:rPr>
          <w:rFonts w:ascii="Microsoft JhengHei" w:cs="Microsoft JhengHei" w:eastAsia="Microsoft JhengHei" w:hAnsi="Microsoft JhengHei"/>
          <w:sz w:val="24"/>
          <w:szCs w:val="24"/>
          <w:rtl w:val="0"/>
        </w:rPr>
        <w:t xml:space="preserve">　　當年的劇團皆是一、二百個成員組成，每逢佳節喜慶，廟宇前總少不了北管樂聲，連合傳統戲劇老少同慶；現今政府補助經費短缺，且薪資微薄，完全無法單靠此維生，劇團的數量便日漸減少了。如今大多只在神明誕辰與送葬隊伍能聞其聲。而由老師所帶領的漢陽北管劇團便是當今仍具戲、樂二家的少數劇團，希望能將此發揚光大。</w:t>
      </w:r>
    </w:p>
    <w:p w:rsidR="00000000" w:rsidDel="00000000" w:rsidP="00000000" w:rsidRDefault="00000000" w:rsidRPr="00000000">
      <w:pPr>
        <w:contextualSpacing w:val="0"/>
        <w:rPr>
          <w:rFonts w:ascii="Microsoft JhengHei" w:cs="Microsoft JhengHei" w:eastAsia="Microsoft JhengHei" w:hAnsi="Microsoft JhengHei"/>
          <w:sz w:val="24"/>
          <w:szCs w:val="24"/>
        </w:rPr>
      </w:pPr>
      <w:r w:rsidDel="00000000" w:rsidR="00000000" w:rsidRPr="00000000">
        <w:rPr>
          <w:rtl w:val="0"/>
        </w:rPr>
      </w:r>
    </w:p>
    <w:p w:rsidR="00000000" w:rsidDel="00000000" w:rsidP="00000000" w:rsidRDefault="00000000" w:rsidRPr="00000000">
      <w:pPr>
        <w:contextualSpacing w:val="0"/>
        <w:rPr>
          <w:rFonts w:ascii="Microsoft JhengHei" w:cs="Microsoft JhengHei" w:eastAsia="Microsoft JhengHei" w:hAnsi="Microsoft JhengHei"/>
          <w:sz w:val="24"/>
          <w:szCs w:val="24"/>
        </w:rPr>
      </w:pPr>
      <w:r w:rsidDel="00000000" w:rsidR="00000000" w:rsidRPr="00000000">
        <w:rPr>
          <w:rFonts w:ascii="Microsoft JhengHei" w:cs="Microsoft JhengHei" w:eastAsia="Microsoft JhengHei" w:hAnsi="Microsoft JhengHei"/>
          <w:sz w:val="24"/>
          <w:szCs w:val="24"/>
          <w:rtl w:val="0"/>
        </w:rPr>
        <w:t xml:space="preserve">3.無論今昔，音樂在人們生活中佔了極大一部份，您認為北管可以如何傳承?</w:t>
      </w:r>
    </w:p>
    <w:p w:rsidR="00000000" w:rsidDel="00000000" w:rsidP="00000000" w:rsidRDefault="00000000" w:rsidRPr="00000000">
      <w:pPr>
        <w:contextualSpacing w:val="0"/>
        <w:rPr>
          <w:rFonts w:ascii="Microsoft JhengHei" w:cs="Microsoft JhengHei" w:eastAsia="Microsoft JhengHei" w:hAnsi="Microsoft JhengHei"/>
          <w:sz w:val="24"/>
          <w:szCs w:val="24"/>
        </w:rPr>
      </w:pPr>
      <w:r w:rsidDel="00000000" w:rsidR="00000000" w:rsidRPr="00000000">
        <w:rPr>
          <w:rFonts w:ascii="Microsoft JhengHei" w:cs="Microsoft JhengHei" w:eastAsia="Microsoft JhengHei" w:hAnsi="Microsoft JhengHei"/>
          <w:sz w:val="24"/>
          <w:szCs w:val="24"/>
          <w:rtl w:val="0"/>
        </w:rPr>
        <w:t xml:space="preserve">　　北管已不可能如以往興盛了，基於政府資金稀少且新人數量不敵當年，微薄的收入無法負荷生活所需，學習的人數自然銳減。身為臺北藝術大學教授，雖然苦於經費不足，門下學生們也不乏願意投身傳承行列的莘莘學子，願意為傳統文化盡一分心力，為傳統藝術開拓。</w:t>
      </w:r>
    </w:p>
    <w:p w:rsidR="00000000" w:rsidDel="00000000" w:rsidP="00000000" w:rsidRDefault="00000000" w:rsidRPr="00000000">
      <w:pPr>
        <w:contextualSpacing w:val="0"/>
        <w:rPr>
          <w:rFonts w:ascii="Microsoft JhengHei" w:cs="Microsoft JhengHei" w:eastAsia="Microsoft JhengHei" w:hAnsi="Microsoft JhengHei"/>
          <w:sz w:val="24"/>
          <w:szCs w:val="24"/>
        </w:rPr>
      </w:pPr>
      <w:r w:rsidDel="00000000" w:rsidR="00000000" w:rsidRPr="00000000">
        <w:rPr>
          <w:rFonts w:ascii="Microsoft JhengHei" w:cs="Microsoft JhengHei" w:eastAsia="Microsoft JhengHei" w:hAnsi="Microsoft JhengHei"/>
          <w:sz w:val="24"/>
          <w:szCs w:val="24"/>
          <w:rtl w:val="0"/>
        </w:rPr>
        <w:t xml:space="preserve">　　而遵循傳統，才視為傳統藝術保存。</w:t>
      </w:r>
    </w:p>
    <w:p w:rsidR="00000000" w:rsidDel="00000000" w:rsidP="00000000" w:rsidRDefault="00000000" w:rsidRPr="00000000">
      <w:pPr>
        <w:contextualSpacing w:val="0"/>
        <w:rPr>
          <w:rFonts w:ascii="Microsoft JhengHei" w:cs="Microsoft JhengHei" w:eastAsia="Microsoft JhengHei" w:hAnsi="Microsoft JhengHei"/>
          <w:sz w:val="24"/>
          <w:szCs w:val="24"/>
        </w:rPr>
      </w:pPr>
      <w:r w:rsidDel="00000000" w:rsidR="00000000" w:rsidRPr="00000000">
        <w:rPr>
          <w:rtl w:val="0"/>
        </w:rPr>
      </w:r>
    </w:p>
    <w:p w:rsidR="00000000" w:rsidDel="00000000" w:rsidP="00000000" w:rsidRDefault="00000000" w:rsidRPr="00000000">
      <w:pPr>
        <w:contextualSpacing w:val="0"/>
        <w:rPr>
          <w:rFonts w:ascii="Microsoft JhengHei" w:cs="Microsoft JhengHei" w:eastAsia="Microsoft JhengHei" w:hAnsi="Microsoft JhengHei"/>
          <w:sz w:val="24"/>
          <w:szCs w:val="24"/>
        </w:rPr>
      </w:pPr>
      <w:r w:rsidDel="00000000" w:rsidR="00000000" w:rsidRPr="00000000">
        <w:rPr>
          <w:rFonts w:ascii="Microsoft JhengHei" w:cs="Microsoft JhengHei" w:eastAsia="Microsoft JhengHei" w:hAnsi="Microsoft JhengHei"/>
          <w:sz w:val="24"/>
          <w:szCs w:val="24"/>
          <w:rtl w:val="0"/>
        </w:rPr>
        <w:t xml:space="preserve">4.現在學習演戲的學生是否較演奏的學生少？（文化部網站）</w:t>
      </w:r>
    </w:p>
    <w:p w:rsidR="00000000" w:rsidDel="00000000" w:rsidP="00000000" w:rsidRDefault="00000000" w:rsidRPr="00000000">
      <w:pPr>
        <w:contextualSpacing w:val="0"/>
        <w:rPr>
          <w:rFonts w:ascii="Microsoft JhengHei" w:cs="Microsoft JhengHei" w:eastAsia="Microsoft JhengHei" w:hAnsi="Microsoft JhengHei"/>
          <w:sz w:val="24"/>
          <w:szCs w:val="24"/>
        </w:rPr>
      </w:pPr>
      <w:r w:rsidDel="00000000" w:rsidR="00000000" w:rsidRPr="00000000">
        <w:rPr>
          <w:rtl w:val="0"/>
        </w:rPr>
      </w:r>
    </w:p>
    <w:p w:rsidR="00000000" w:rsidDel="00000000" w:rsidP="00000000" w:rsidRDefault="00000000" w:rsidRPr="00000000">
      <w:pPr>
        <w:contextualSpacing w:val="0"/>
        <w:rPr>
          <w:rFonts w:ascii="Microsoft JhengHei" w:cs="Microsoft JhengHei" w:eastAsia="Microsoft JhengHei" w:hAnsi="Microsoft JhengHei"/>
          <w:sz w:val="24"/>
          <w:szCs w:val="24"/>
        </w:rPr>
      </w:pPr>
      <w:r w:rsidDel="00000000" w:rsidR="00000000" w:rsidRPr="00000000">
        <w:rPr>
          <w:rFonts w:ascii="Microsoft JhengHei" w:cs="Microsoft JhengHei" w:eastAsia="Microsoft JhengHei" w:hAnsi="Microsoft JhengHei"/>
          <w:sz w:val="24"/>
          <w:szCs w:val="24"/>
          <w:rtl w:val="0"/>
        </w:rPr>
        <w:t xml:space="preserve">　　未必。學生都一同學習，演出時也都是缺一不可。不論曲調、身段、唱腔以及猶如靈魂般的北管樂聲，好戲曲也因此產生，因此在學習上演奏演戲是並重的。</w:t>
      </w:r>
    </w:p>
    <w:p w:rsidR="00000000" w:rsidDel="00000000" w:rsidP="00000000" w:rsidRDefault="00000000" w:rsidRPr="00000000">
      <w:pPr>
        <w:contextualSpacing w:val="0"/>
        <w:rPr>
          <w:rFonts w:ascii="Microsoft JhengHei" w:cs="Microsoft JhengHei" w:eastAsia="Microsoft JhengHei" w:hAnsi="Microsoft JhengHei"/>
          <w:sz w:val="24"/>
          <w:szCs w:val="24"/>
        </w:rPr>
      </w:pPr>
      <w:r w:rsidDel="00000000" w:rsidR="00000000" w:rsidRPr="00000000">
        <w:rPr>
          <w:rtl w:val="0"/>
        </w:rPr>
      </w:r>
    </w:p>
    <w:p w:rsidR="00000000" w:rsidDel="00000000" w:rsidP="00000000" w:rsidRDefault="00000000" w:rsidRPr="00000000">
      <w:pPr>
        <w:contextualSpacing w:val="0"/>
        <w:rPr>
          <w:rFonts w:ascii="Microsoft JhengHei" w:cs="Microsoft JhengHei" w:eastAsia="Microsoft JhengHei" w:hAnsi="Microsoft JhengHei"/>
          <w:sz w:val="24"/>
          <w:szCs w:val="24"/>
        </w:rPr>
      </w:pPr>
      <w:r w:rsidDel="00000000" w:rsidR="00000000" w:rsidRPr="00000000">
        <w:rPr>
          <w:rFonts w:ascii="Microsoft JhengHei" w:cs="Microsoft JhengHei" w:eastAsia="Microsoft JhengHei" w:hAnsi="Microsoft JhengHei"/>
          <w:sz w:val="24"/>
          <w:szCs w:val="24"/>
          <w:rtl w:val="0"/>
        </w:rPr>
        <w:t xml:space="preserve">五、探訪心得：</w:t>
      </w:r>
    </w:p>
    <w:p w:rsidR="00000000" w:rsidDel="00000000" w:rsidP="00000000" w:rsidRDefault="00000000" w:rsidRPr="00000000">
      <w:pPr>
        <w:contextualSpacing w:val="0"/>
        <w:rPr>
          <w:rFonts w:ascii="Microsoft JhengHei" w:cs="Microsoft JhengHei" w:eastAsia="Microsoft JhengHei" w:hAnsi="Microsoft JhengHei"/>
          <w:sz w:val="24"/>
          <w:szCs w:val="24"/>
        </w:rPr>
      </w:pPr>
      <w:r w:rsidDel="00000000" w:rsidR="00000000" w:rsidRPr="00000000">
        <w:rPr>
          <w:rtl w:val="0"/>
        </w:rPr>
      </w:r>
    </w:p>
    <w:p w:rsidR="00000000" w:rsidDel="00000000" w:rsidP="00000000" w:rsidRDefault="00000000" w:rsidRPr="00000000">
      <w:pPr>
        <w:contextualSpacing w:val="0"/>
        <w:rPr>
          <w:rFonts w:ascii="Microsoft JhengHei" w:cs="Microsoft JhengHei" w:eastAsia="Microsoft JhengHei" w:hAnsi="Microsoft JhengHei"/>
          <w:sz w:val="24"/>
          <w:szCs w:val="24"/>
        </w:rPr>
      </w:pPr>
      <w:r w:rsidDel="00000000" w:rsidR="00000000" w:rsidRPr="00000000">
        <w:rPr>
          <w:rFonts w:ascii="Microsoft JhengHei" w:cs="Microsoft JhengHei" w:eastAsia="Microsoft JhengHei" w:hAnsi="Microsoft JhengHei"/>
          <w:sz w:val="24"/>
          <w:szCs w:val="24"/>
          <w:rtl w:val="0"/>
        </w:rPr>
        <w:t xml:space="preserve">              當初決定題目之後其實經歷了一段迷茫。說到底，說到宜蘭大家先想起的似乎都是歌仔戲，一時半會兒不知道該上哪進行有關北管的訪談。後來借助網路的力量得知了「漢陽北管劇團」，發現他們時常在傳藝中心表演，甚至受邀參加前幾年的「丟丟銅蘭城國際音樂節」。美真的存在，只是少了發現它的眼睛，不敢相信我們一直都和這麼美好的事物擦肩而過，不曾駐足停留。</w:t>
        <w:br w:type="textWrapping"/>
        <w:br w:type="textWrapping"/>
        <w:t xml:space="preserve">       和漢陽進行對談是在他們演出結束的午後。時間不算長，但非常幸運能訪問到國寶——莊進才老師。看著老師在台上擊鼓，誰也想不到他已經八十四歲了。從十三歲至今，北管算是陪了他一生。訪談之際看得出來老師也有些感慨，我們想，他是懷念舊時北管的繁華壯盛的。有多少肝膽相照的朋友是在那時結識的，又有多少歡笑驕傲在那時迸發呢？</w:t>
        <w:br w:type="textWrapping"/>
        <w:br w:type="textWrapping"/>
        <w:t xml:space="preserve">       至今仍有一部分的人不明白北管文化，而沒有親自觀賞過的更是多。但在這次的訪談，我們確確實實看見了一群在台上吹奏、敲擊樂器，及走著身段的老師們，正為了將北管重新發揚光大而努力著。支撐他們的是什麼呢？或許就是對北管的熱愛吧！相信北管對他們而言不屬於工作，演奏時也不是在表演，而是在告訴眾人——這就是我的生活。北管已然成為這群老師，及正學習著北管的人們的日常了。他們肯定都為自己驕傲著，他們都明白自身的使命。</w:t>
        <w:br w:type="textWrapping"/>
        <w:br w:type="textWrapping"/>
        <w:t xml:space="preserve">       願北管能在老一輩的人們心中長存，同時能夠走進年輕人的心裡。很高興有這麼一次機會，體驗如此動人的樂音。我們清楚地感受到了其中的澎湃情感，且將永遠珍藏於心內。</w:t>
      </w:r>
      <w:r w:rsidDel="00000000" w:rsidR="00000000" w:rsidRPr="00000000">
        <w:rPr>
          <w:rtl w:val="0"/>
        </w:rPr>
      </w:r>
    </w:p>
    <w:p w:rsidR="00000000" w:rsidDel="00000000" w:rsidP="00000000" w:rsidRDefault="00000000" w:rsidRPr="00000000">
      <w:pPr>
        <w:contextualSpacing w:val="0"/>
        <w:rPr>
          <w:rFonts w:ascii="Microsoft JhengHei" w:cs="Microsoft JhengHei" w:eastAsia="Microsoft JhengHei" w:hAnsi="Microsoft JhengHei"/>
          <w:sz w:val="24"/>
          <w:szCs w:val="24"/>
          <w:highlight w:val="white"/>
        </w:rPr>
      </w:pPr>
      <w:r w:rsidDel="00000000" w:rsidR="00000000" w:rsidRPr="00000000">
        <w:rPr>
          <w:rtl w:val="0"/>
        </w:rPr>
      </w:r>
    </w:p>
    <w:p w:rsidR="00000000" w:rsidDel="00000000" w:rsidP="00000000" w:rsidRDefault="00000000" w:rsidRPr="00000000">
      <w:pPr>
        <w:contextualSpacing w:val="0"/>
        <w:rPr>
          <w:rFonts w:ascii="Microsoft JhengHei" w:cs="Microsoft JhengHei" w:eastAsia="Microsoft JhengHei" w:hAnsi="Microsoft JhengHei"/>
          <w:sz w:val="24"/>
          <w:szCs w:val="24"/>
          <w:highlight w:val="white"/>
        </w:rPr>
      </w:pPr>
      <w:r w:rsidDel="00000000" w:rsidR="00000000" w:rsidRPr="00000000">
        <w:rPr>
          <w:rFonts w:ascii="Microsoft JhengHei" w:cs="Microsoft JhengHei" w:eastAsia="Microsoft JhengHei" w:hAnsi="Microsoft JhengHei"/>
          <w:sz w:val="24"/>
          <w:szCs w:val="24"/>
          <w:highlight w:val="white"/>
          <w:rtl w:val="0"/>
        </w:rPr>
        <w:t xml:space="preserve">六、組員分工細項:</w:t>
      </w:r>
    </w:p>
    <w:p w:rsidR="00000000" w:rsidDel="00000000" w:rsidP="00000000" w:rsidRDefault="00000000" w:rsidRPr="00000000">
      <w:pPr>
        <w:contextualSpacing w:val="0"/>
        <w:rPr>
          <w:rFonts w:ascii="Microsoft JhengHei" w:cs="Microsoft JhengHei" w:eastAsia="Microsoft JhengHei" w:hAnsi="Microsoft JhengHei"/>
          <w:sz w:val="24"/>
          <w:szCs w:val="24"/>
          <w:highlight w:val="white"/>
        </w:rPr>
      </w:pPr>
      <w:r w:rsidDel="00000000" w:rsidR="00000000" w:rsidRPr="00000000">
        <w:rPr>
          <w:rtl w:val="0"/>
        </w:rPr>
      </w:r>
    </w:p>
    <w:p w:rsidR="00000000" w:rsidDel="00000000" w:rsidP="00000000" w:rsidRDefault="00000000" w:rsidRPr="00000000">
      <w:pPr>
        <w:contextualSpacing w:val="0"/>
        <w:rPr>
          <w:rFonts w:ascii="Microsoft JhengHei" w:cs="Microsoft JhengHei" w:eastAsia="Microsoft JhengHei" w:hAnsi="Microsoft JhengHei"/>
          <w:sz w:val="24"/>
          <w:szCs w:val="24"/>
          <w:highlight w:val="white"/>
        </w:rPr>
      </w:pPr>
      <w:r w:rsidDel="00000000" w:rsidR="00000000" w:rsidRPr="00000000">
        <w:rPr>
          <w:rFonts w:ascii="Microsoft JhengHei" w:cs="Microsoft JhengHei" w:eastAsia="Microsoft JhengHei" w:hAnsi="Microsoft JhengHei"/>
          <w:sz w:val="24"/>
          <w:szCs w:val="24"/>
          <w:highlight w:val="white"/>
          <w:rtl w:val="0"/>
        </w:rPr>
        <w:t xml:space="preserve">09郭子筠:實察拍攝、照片整理、問卷分析、簡報製作(主要)</w:t>
      </w:r>
    </w:p>
    <w:p w:rsidR="00000000" w:rsidDel="00000000" w:rsidP="00000000" w:rsidRDefault="00000000" w:rsidRPr="00000000">
      <w:pPr>
        <w:contextualSpacing w:val="0"/>
        <w:rPr>
          <w:rFonts w:ascii="Microsoft JhengHei" w:cs="Microsoft JhengHei" w:eastAsia="Microsoft JhengHei" w:hAnsi="Microsoft JhengHei"/>
          <w:sz w:val="24"/>
          <w:szCs w:val="24"/>
          <w:highlight w:val="white"/>
        </w:rPr>
      </w:pPr>
      <w:r w:rsidDel="00000000" w:rsidR="00000000" w:rsidRPr="00000000">
        <w:rPr>
          <w:rFonts w:ascii="Microsoft JhengHei" w:cs="Microsoft JhengHei" w:eastAsia="Microsoft JhengHei" w:hAnsi="Microsoft JhengHei"/>
          <w:sz w:val="24"/>
          <w:szCs w:val="24"/>
          <w:highlight w:val="white"/>
          <w:rtl w:val="0"/>
        </w:rPr>
        <w:t xml:space="preserve">10陳子寧:資料蒐集、動機、心得書寫、聯繫訪談對象</w:t>
      </w:r>
    </w:p>
    <w:p w:rsidR="00000000" w:rsidDel="00000000" w:rsidP="00000000" w:rsidRDefault="00000000" w:rsidRPr="00000000">
      <w:pPr>
        <w:contextualSpacing w:val="0"/>
        <w:rPr>
          <w:rFonts w:ascii="Microsoft JhengHei" w:cs="Microsoft JhengHei" w:eastAsia="Microsoft JhengHei" w:hAnsi="Microsoft JhengHei"/>
          <w:sz w:val="24"/>
          <w:szCs w:val="24"/>
          <w:highlight w:val="white"/>
        </w:rPr>
      </w:pPr>
      <w:r w:rsidDel="00000000" w:rsidR="00000000" w:rsidRPr="00000000">
        <w:rPr>
          <w:rFonts w:ascii="Microsoft JhengHei" w:cs="Microsoft JhengHei" w:eastAsia="Microsoft JhengHei" w:hAnsi="Microsoft JhengHei"/>
          <w:sz w:val="24"/>
          <w:szCs w:val="24"/>
          <w:highlight w:val="white"/>
          <w:rtl w:val="0"/>
        </w:rPr>
        <w:t xml:space="preserve">11陳心語:文字編輯、訪問、問卷製作、圖表製作、工作分配、簡報製作(文字)</w:t>
      </w:r>
    </w:p>
    <w:p w:rsidR="00000000" w:rsidDel="00000000" w:rsidP="00000000" w:rsidRDefault="00000000" w:rsidRPr="00000000">
      <w:pPr>
        <w:contextualSpacing w:val="0"/>
        <w:rPr>
          <w:rFonts w:ascii="Microsoft JhengHei" w:cs="Microsoft JhengHei" w:eastAsia="Microsoft JhengHei" w:hAnsi="Microsoft JhengHei"/>
          <w:sz w:val="24"/>
          <w:szCs w:val="24"/>
          <w:highlight w:val="white"/>
        </w:rPr>
      </w:pPr>
      <w:r w:rsidDel="00000000" w:rsidR="00000000" w:rsidRPr="00000000">
        <w:rPr>
          <w:rFonts w:ascii="Microsoft JhengHei" w:cs="Microsoft JhengHei" w:eastAsia="Microsoft JhengHei" w:hAnsi="Microsoft JhengHei"/>
          <w:sz w:val="24"/>
          <w:szCs w:val="24"/>
          <w:highlight w:val="white"/>
          <w:rtl w:val="0"/>
        </w:rPr>
        <w:t xml:space="preserve">16鄭捷方:資料蒐集、訪談過程記錄&amp;書寫整理</w:t>
      </w:r>
    </w:p>
    <w:p w:rsidR="00000000" w:rsidDel="00000000" w:rsidP="00000000" w:rsidRDefault="00000000" w:rsidRPr="00000000">
      <w:pPr>
        <w:contextualSpacing w:val="0"/>
        <w:rPr>
          <w:rFonts w:ascii="Microsoft JhengHei" w:cs="Microsoft JhengHei" w:eastAsia="Microsoft JhengHei" w:hAnsi="Microsoft JhengHei"/>
          <w:sz w:val="24"/>
          <w:szCs w:val="24"/>
          <w:highlight w:val="white"/>
        </w:rPr>
      </w:pPr>
      <w:r w:rsidDel="00000000" w:rsidR="00000000" w:rsidRPr="00000000">
        <w:rPr>
          <w:rtl w:val="0"/>
        </w:rPr>
      </w:r>
    </w:p>
    <w:p w:rsidR="00000000" w:rsidDel="00000000" w:rsidP="00000000" w:rsidRDefault="00000000" w:rsidRPr="00000000">
      <w:pPr>
        <w:contextualSpacing w:val="0"/>
        <w:rPr>
          <w:rFonts w:ascii="Microsoft JhengHei" w:cs="Microsoft JhengHei" w:eastAsia="Microsoft JhengHei" w:hAnsi="Microsoft JhengHei"/>
          <w:sz w:val="24"/>
          <w:szCs w:val="24"/>
          <w:highlight w:val="white"/>
        </w:rPr>
      </w:pPr>
      <w:r w:rsidDel="00000000" w:rsidR="00000000" w:rsidRPr="00000000">
        <w:rPr>
          <w:rtl w:val="0"/>
        </w:rPr>
      </w:r>
    </w:p>
    <w:p w:rsidR="00000000" w:rsidDel="00000000" w:rsidP="00000000" w:rsidRDefault="00000000" w:rsidRPr="00000000">
      <w:pPr>
        <w:contextualSpacing w:val="0"/>
        <w:rPr>
          <w:rFonts w:ascii="Microsoft JhengHei" w:cs="Microsoft JhengHei" w:eastAsia="Microsoft JhengHei" w:hAnsi="Microsoft JhengHei"/>
          <w:sz w:val="24"/>
          <w:szCs w:val="24"/>
        </w:rPr>
      </w:pPr>
      <w:r w:rsidDel="00000000" w:rsidR="00000000" w:rsidRPr="00000000">
        <w:rPr>
          <w:rFonts w:ascii="Microsoft JhengHei" w:cs="Microsoft JhengHei" w:eastAsia="Microsoft JhengHei" w:hAnsi="Microsoft JhengHei"/>
          <w:sz w:val="24"/>
          <w:szCs w:val="24"/>
          <w:rtl w:val="0"/>
        </w:rPr>
        <w:t xml:space="preserve">七、參考文獻</w:t>
      </w:r>
      <w:r w:rsidDel="00000000" w:rsidR="00000000" w:rsidRPr="00000000">
        <w:rPr>
          <w:rFonts w:ascii="Microsoft JhengHei" w:cs="Microsoft JhengHei" w:eastAsia="Microsoft JhengHei" w:hAnsi="Microsoft JhengHei"/>
          <w:sz w:val="24"/>
          <w:szCs w:val="24"/>
          <w:rtl w:val="0"/>
        </w:rPr>
        <w:t xml:space="preserve">:</w:t>
      </w:r>
    </w:p>
    <w:p w:rsidR="00000000" w:rsidDel="00000000" w:rsidP="00000000" w:rsidRDefault="00000000" w:rsidRPr="00000000">
      <w:pPr>
        <w:contextualSpacing w:val="0"/>
        <w:rPr>
          <w:rFonts w:ascii="Microsoft JhengHei" w:cs="Microsoft JhengHei" w:eastAsia="Microsoft JhengHei" w:hAnsi="Microsoft JhengHei"/>
          <w:sz w:val="24"/>
          <w:szCs w:val="24"/>
        </w:rPr>
      </w:pPr>
      <w:r w:rsidDel="00000000" w:rsidR="00000000" w:rsidRPr="00000000">
        <w:rPr>
          <w:rtl w:val="0"/>
        </w:rPr>
      </w:r>
    </w:p>
    <w:p w:rsidR="00000000" w:rsidDel="00000000" w:rsidP="00000000" w:rsidRDefault="00000000" w:rsidRPr="00000000">
      <w:pPr>
        <w:contextualSpacing w:val="0"/>
        <w:rPr>
          <w:rFonts w:ascii="Microsoft JhengHei" w:cs="Microsoft JhengHei" w:eastAsia="Microsoft JhengHei" w:hAnsi="Microsoft JhengHei"/>
          <w:sz w:val="24"/>
          <w:szCs w:val="24"/>
        </w:rPr>
      </w:pPr>
      <w:r w:rsidDel="00000000" w:rsidR="00000000" w:rsidRPr="00000000">
        <w:rPr>
          <w:rFonts w:ascii="Microsoft JhengHei" w:cs="Microsoft JhengHei" w:eastAsia="Microsoft JhengHei" w:hAnsi="Microsoft JhengHei"/>
          <w:sz w:val="24"/>
          <w:szCs w:val="24"/>
          <w:rtl w:val="0"/>
        </w:rPr>
        <w:t xml:space="preserve">文化部文化資產局網站</w:t>
      </w:r>
      <w:r w:rsidDel="00000000" w:rsidR="00000000" w:rsidRPr="00000000">
        <w:rPr>
          <w:rtl w:val="0"/>
        </w:rPr>
      </w:r>
    </w:p>
    <w:p w:rsidR="00000000" w:rsidDel="00000000" w:rsidP="00000000" w:rsidRDefault="00000000" w:rsidRPr="00000000">
      <w:pPr>
        <w:contextualSpacing w:val="0"/>
        <w:rPr>
          <w:rFonts w:ascii="Microsoft JhengHei" w:cs="Microsoft JhengHei" w:eastAsia="Microsoft JhengHei" w:hAnsi="Microsoft JhengHei"/>
          <w:sz w:val="24"/>
          <w:szCs w:val="24"/>
          <w:highlight w:val="white"/>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Microsoft JhengHe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