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人文行動考察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11305</w:t>
      </w:r>
      <w:r>
        <w:rPr>
          <w:rFonts w:ascii="Arial Unicode MS" w:eastAsia="Arial Unicode MS" w:hAnsi="Arial Unicode MS" w:cs="Arial Unicode MS"/>
          <w:sz w:val="26"/>
          <w:szCs w:val="26"/>
        </w:rPr>
        <w:t>李依宸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11307</w:t>
      </w:r>
      <w:r>
        <w:rPr>
          <w:rFonts w:ascii="Arial Unicode MS" w:eastAsia="Arial Unicode MS" w:hAnsi="Arial Unicode MS" w:cs="Arial Unicode MS"/>
          <w:sz w:val="26"/>
          <w:szCs w:val="26"/>
        </w:rPr>
        <w:t>林姵含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11320</w:t>
      </w:r>
      <w:r>
        <w:rPr>
          <w:rFonts w:ascii="Arial Unicode MS" w:eastAsia="Arial Unicode MS" w:hAnsi="Arial Unicode MS" w:cs="Arial Unicode MS"/>
          <w:sz w:val="26"/>
          <w:szCs w:val="26"/>
        </w:rPr>
        <w:t>陳瑞岑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題目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 </w:t>
      </w:r>
      <w:r>
        <w:rPr>
          <w:rFonts w:ascii="Arial Unicode MS" w:eastAsia="Arial Unicode MS" w:hAnsi="Arial Unicode MS" w:cs="Arial Unicode MS"/>
          <w:sz w:val="26"/>
          <w:szCs w:val="26"/>
        </w:rPr>
        <w:t>宜蘭磚窯（津梅磚窯）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目錄</w:t>
      </w:r>
    </w:p>
    <w:p w:rsidR="00283316" w:rsidRDefault="00C64A02">
      <w:pPr>
        <w:pStyle w:val="normal"/>
        <w:ind w:left="720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1.</w:t>
      </w:r>
      <w:r>
        <w:rPr>
          <w:rFonts w:ascii="Arial Unicode MS" w:eastAsia="Arial Unicode MS" w:hAnsi="Arial Unicode MS" w:cs="Arial Unicode MS"/>
          <w:sz w:val="26"/>
          <w:szCs w:val="26"/>
        </w:rPr>
        <w:t>研究動機</w:t>
      </w:r>
    </w:p>
    <w:p w:rsidR="00283316" w:rsidRDefault="00C64A02">
      <w:pPr>
        <w:pStyle w:val="normal"/>
        <w:ind w:left="720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2.</w:t>
      </w:r>
      <w:r>
        <w:rPr>
          <w:rFonts w:ascii="Arial Unicode MS" w:eastAsia="Arial Unicode MS" w:hAnsi="Arial Unicode MS" w:cs="Arial Unicode MS"/>
          <w:sz w:val="26"/>
          <w:szCs w:val="26"/>
        </w:rPr>
        <w:t>研究目的</w:t>
      </w:r>
    </w:p>
    <w:p w:rsidR="00283316" w:rsidRDefault="00C64A02">
      <w:pPr>
        <w:pStyle w:val="normal"/>
        <w:ind w:left="720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3.</w:t>
      </w:r>
      <w:r>
        <w:rPr>
          <w:rFonts w:ascii="Arial Unicode MS" w:eastAsia="Arial Unicode MS" w:hAnsi="Arial Unicode MS" w:cs="Arial Unicode MS"/>
          <w:sz w:val="26"/>
          <w:szCs w:val="26"/>
        </w:rPr>
        <w:t>磚窯歷史</w:t>
      </w:r>
    </w:p>
    <w:p w:rsidR="00283316" w:rsidRDefault="00C64A02">
      <w:pPr>
        <w:pStyle w:val="normal"/>
        <w:ind w:left="720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磚窯冷知識</w:t>
      </w:r>
    </w:p>
    <w:p w:rsidR="00283316" w:rsidRDefault="00C64A02">
      <w:pPr>
        <w:pStyle w:val="normal"/>
        <w:ind w:left="720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4.</w:t>
      </w:r>
      <w:r>
        <w:rPr>
          <w:rFonts w:ascii="Arial Unicode MS" w:eastAsia="Arial Unicode MS" w:hAnsi="Arial Unicode MS" w:cs="Arial Unicode MS"/>
          <w:sz w:val="26"/>
          <w:szCs w:val="26"/>
        </w:rPr>
        <w:t>實地採訪：</w:t>
      </w:r>
      <w:r>
        <w:rPr>
          <w:rFonts w:ascii="Arial Unicode MS" w:eastAsia="Arial Unicode MS" w:hAnsi="Arial Unicode MS" w:cs="Arial Unicode MS"/>
          <w:color w:val="A61C00"/>
          <w:sz w:val="26"/>
          <w:szCs w:val="26"/>
        </w:rPr>
        <w:t>比較昔日和現今的磚窯</w:t>
      </w:r>
    </w:p>
    <w:p w:rsidR="00283316" w:rsidRDefault="00C64A02">
      <w:pPr>
        <w:pStyle w:val="normal"/>
        <w:rPr>
          <w:color w:val="00FF00"/>
          <w:sz w:val="26"/>
          <w:szCs w:val="26"/>
        </w:rPr>
      </w:pPr>
      <w:r>
        <w:rPr>
          <w:sz w:val="26"/>
          <w:szCs w:val="26"/>
        </w:rPr>
        <w:t xml:space="preserve">          5.</w:t>
      </w:r>
      <w:r>
        <w:rPr>
          <w:rFonts w:ascii="Arial Unicode MS" w:eastAsia="Arial Unicode MS" w:hAnsi="Arial Unicode MS" w:cs="Arial Unicode MS"/>
          <w:sz w:val="26"/>
          <w:szCs w:val="26"/>
        </w:rPr>
        <w:t>未來展望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：磚窯未來可發展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   </w:t>
      </w:r>
      <w:r>
        <w:rPr>
          <w:rFonts w:ascii="Arial Unicode MS" w:eastAsia="Arial Unicode MS" w:hAnsi="Arial Unicode MS" w:cs="Arial Unicode MS"/>
          <w:sz w:val="26"/>
          <w:szCs w:val="26"/>
        </w:rPr>
        <w:t>的總體營造</w:t>
      </w:r>
    </w:p>
    <w:p w:rsidR="00283316" w:rsidRDefault="00C64A02">
      <w:pPr>
        <w:pStyle w:val="normal"/>
        <w:ind w:left="720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rFonts w:ascii="Arial Unicode MS" w:eastAsia="Arial Unicode MS" w:hAnsi="Arial Unicode MS" w:cs="Arial Unicode MS"/>
          <w:sz w:val="26"/>
          <w:szCs w:val="26"/>
        </w:rPr>
        <w:t>心得</w:t>
      </w:r>
    </w:p>
    <w:p w:rsidR="00283316" w:rsidRDefault="00C64A02">
      <w:pPr>
        <w:pStyle w:val="normal"/>
        <w:ind w:left="720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7.</w:t>
      </w:r>
      <w:r>
        <w:rPr>
          <w:rFonts w:ascii="Arial Unicode MS" w:eastAsia="Arial Unicode MS" w:hAnsi="Arial Unicode MS" w:cs="Arial Unicode MS"/>
          <w:sz w:val="26"/>
          <w:szCs w:val="26"/>
        </w:rPr>
        <w:t>工作分配</w:t>
      </w:r>
    </w:p>
    <w:p w:rsidR="00283316" w:rsidRDefault="00C64A02">
      <w:pPr>
        <w:pStyle w:val="normal"/>
        <w:ind w:left="720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8.</w:t>
      </w:r>
      <w:r>
        <w:rPr>
          <w:rFonts w:ascii="Arial Unicode MS" w:eastAsia="Arial Unicode MS" w:hAnsi="Arial Unicode MS" w:cs="Arial Unicode MS"/>
          <w:sz w:val="26"/>
          <w:szCs w:val="26"/>
        </w:rPr>
        <w:t>參考資料來源</w:t>
      </w: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sz w:val="26"/>
          <w:szCs w:val="26"/>
        </w:rPr>
        <w:t>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研究動機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    </w:t>
      </w:r>
      <w:r>
        <w:rPr>
          <w:rFonts w:ascii="Arial Unicode MS" w:eastAsia="Arial Unicode MS" w:hAnsi="Arial Unicode MS" w:cs="Arial Unicode MS"/>
          <w:sz w:val="26"/>
          <w:szCs w:val="26"/>
        </w:rPr>
        <w:t>宜蘭是我們的故鄉，卻還有著我們未曾探索過的地區。組員的爺爺就住在宜蘭橋附近的北津地區。每一次走訪那美麗的社區，鄰近建築物、標示、路牌，到處都印著「宜蘭磚窯」的影子，也因此引起我們的興趣，想更深入地探索關於磚窯的一切。</w:t>
      </w: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sz w:val="26"/>
          <w:szCs w:val="26"/>
        </w:rPr>
        <w:t>三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研究目的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     </w:t>
      </w:r>
      <w:r>
        <w:rPr>
          <w:rFonts w:ascii="Arial Unicode MS" w:eastAsia="Arial Unicode MS" w:hAnsi="Arial Unicode MS" w:cs="Arial Unicode MS"/>
          <w:sz w:val="26"/>
          <w:szCs w:val="26"/>
        </w:rPr>
        <w:t>探討宜蘭磚窯的過去背景以及未來展望</w:t>
      </w: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sz w:val="26"/>
          <w:szCs w:val="26"/>
        </w:rPr>
        <w:t>四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磚窯歷史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     </w:t>
      </w:r>
      <w:r>
        <w:rPr>
          <w:rFonts w:ascii="Arial Unicode MS" w:eastAsia="Arial Unicode MS" w:hAnsi="Arial Unicode MS" w:cs="Arial Unicode MS"/>
          <w:sz w:val="26"/>
          <w:szCs w:val="26"/>
        </w:rPr>
        <w:t>清朝時期因大量漢人移居，引進磚窯技術，當時人民以土窯製作磚塊，製窯產業開始融入當地居民。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日治時期，日本人發現當地的土質極佳，開始在津梅地區設立磚窯廠，紅磚成為當時的主要建築材料。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lastRenderedPageBreak/>
        <w:t>在民國</w:t>
      </w:r>
      <w:r>
        <w:rPr>
          <w:rFonts w:ascii="Arial Unicode MS" w:eastAsia="Arial Unicode MS" w:hAnsi="Arial Unicode MS" w:cs="Arial Unicode MS"/>
          <w:sz w:val="26"/>
          <w:szCs w:val="26"/>
        </w:rPr>
        <w:t>四十八年，八七水災後，因災害帶來的影響，需要大量紅磚修建房屋，磚窯廠大量設立，當時已有二十多座製窯場。製窯成為當地居民主要從事的行業之一。後因鋼筋水泥建材興起，津梅地區的磚窯廠皆已停止生產或拆除。</w:t>
      </w: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sz w:val="26"/>
          <w:szCs w:val="26"/>
        </w:rPr>
        <w:t>五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實地採訪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     </w:t>
      </w:r>
      <w:r>
        <w:rPr>
          <w:rFonts w:ascii="Arial Unicode MS" w:eastAsia="Arial Unicode MS" w:hAnsi="Arial Unicode MS" w:cs="Arial Unicode MS"/>
          <w:sz w:val="26"/>
          <w:szCs w:val="26"/>
        </w:rPr>
        <w:t>我們到宜蘭磚窯，逛了逛發現路旁有幾片介紹磚窯的看板，發現磚窯是由白社韌土為原料，經過製胚、乾燥、入窯、窯燒、出窯等步驟後才能形成一塊所謂的磚塊。我們也採訪了在磚窯興盛時期在磚窯工作的</w:t>
      </w:r>
      <w:r>
        <w:rPr>
          <w:rFonts w:ascii="Arial Unicode MS" w:eastAsia="Arial Unicode MS" w:hAnsi="Arial Unicode MS" w:cs="Arial Unicode MS"/>
          <w:sz w:val="26"/>
          <w:szCs w:val="26"/>
        </w:rPr>
        <w:t>82</w:t>
      </w:r>
      <w:r>
        <w:rPr>
          <w:rFonts w:ascii="Arial Unicode MS" w:eastAsia="Arial Unicode MS" w:hAnsi="Arial Unicode MS" w:cs="Arial Unicode MS"/>
          <w:sz w:val="26"/>
          <w:szCs w:val="26"/>
        </w:rPr>
        <w:t>歲林阿公一些問題，還順便聽了阿公的磚窯導覽，也訪問了依宸爸爸一些有關未來展望的問題跟聽一些介紹。以</w:t>
      </w:r>
      <w:r>
        <w:rPr>
          <w:rFonts w:ascii="Arial Unicode MS" w:eastAsia="Arial Unicode MS" w:hAnsi="Arial Unicode MS" w:cs="Arial Unicode MS"/>
          <w:sz w:val="26"/>
          <w:szCs w:val="26"/>
        </w:rPr>
        <w:t>下是我們對阿公提出的問題：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Q1.</w:t>
      </w:r>
      <w:r>
        <w:rPr>
          <w:rFonts w:ascii="Arial Unicode MS" w:eastAsia="Arial Unicode MS" w:hAnsi="Arial Unicode MS" w:cs="Arial Unicode MS"/>
          <w:sz w:val="26"/>
          <w:szCs w:val="26"/>
        </w:rPr>
        <w:t>之前磚窯的分佈大約是在哪裡？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      A1:</w:t>
      </w:r>
      <w:r>
        <w:rPr>
          <w:rFonts w:ascii="Arial Unicode MS" w:eastAsia="Arial Unicode MS" w:hAnsi="Arial Unicode MS" w:cs="Arial Unicode MS"/>
          <w:sz w:val="26"/>
          <w:szCs w:val="26"/>
        </w:rPr>
        <w:t>台灣光復初期時，在宜蘭磚窯附近的磚窯廠高達</w:t>
      </w:r>
      <w:r>
        <w:rPr>
          <w:rFonts w:ascii="Arial Unicode MS" w:eastAsia="Arial Unicode MS" w:hAnsi="Arial Unicode MS" w:cs="Arial Unicode MS"/>
          <w:sz w:val="26"/>
          <w:szCs w:val="26"/>
        </w:rPr>
        <w:t>10</w:t>
      </w:r>
      <w:r>
        <w:rPr>
          <w:rFonts w:ascii="Arial Unicode MS" w:eastAsia="Arial Unicode MS" w:hAnsi="Arial Unicode MS" w:cs="Arial Unicode MS"/>
          <w:sz w:val="26"/>
          <w:szCs w:val="26"/>
        </w:rPr>
        <w:t>間，但是隨著時間的流逝，磚窯的功能被鋼筋水泥取而代之，因此磚窯廠數量大幅減少，至今僅存一廠「宜蘭磚窯」。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     Q2:</w:t>
      </w:r>
      <w:r>
        <w:rPr>
          <w:rFonts w:ascii="Arial Unicode MS" w:eastAsia="Arial Unicode MS" w:hAnsi="Arial Unicode MS" w:cs="Arial Unicode MS"/>
          <w:sz w:val="26"/>
          <w:szCs w:val="26"/>
        </w:rPr>
        <w:t>磚窯從無到有的生成時間大約要多久？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     A2</w:t>
      </w:r>
      <w:r>
        <w:rPr>
          <w:rFonts w:ascii="Arial Unicode MS" w:eastAsia="Arial Unicode MS" w:hAnsi="Arial Unicode MS" w:cs="Arial Unicode MS"/>
          <w:sz w:val="26"/>
          <w:szCs w:val="26"/>
        </w:rPr>
        <w:t>：由於宜蘭屬於多雨的氣候，因此在製作磚塊時其中一項「曬磚」的工作時長不固定，遇雨天時需用黑色防水材質的物品蓋住未完成乾燥的磚，等天氣轉晴時再打開曬。</w:t>
      </w: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sz w:val="26"/>
          <w:szCs w:val="26"/>
        </w:rPr>
        <w:t>六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未來展望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依宸爸爸想法：磚窯為在地傳承的文化、產業，或許未來並不會再興盛起來，在保存下來仍是有意義的，能夠讓人們感知到未來我們會有什麼樣的走向。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我們的想法：保留下僅存的一座磚窯是有必要的，因為磚窯是老一輩人們昔日生活不可或缺的一部分，雖然不再運作，但作為歷史古蹟供民眾了解先人們的智慧結晶及運作方式，從中學習到一些值得學習的精神。至於未來可朝什麼方向發展，能夠以曾經從事過或在磚窯環境下長大的人進行磚窯深度導覽，也可以讓學生接受訓練，擔任磚窯講解志工。或者新增和磚窯有關的活動（例如：</w:t>
      </w:r>
      <w:r>
        <w:rPr>
          <w:rFonts w:ascii="Arial Unicode MS" w:eastAsia="Arial Unicode MS" w:hAnsi="Arial Unicode MS" w:cs="Arial Unicode MS"/>
          <w:sz w:val="26"/>
          <w:szCs w:val="26"/>
        </w:rPr>
        <w:lastRenderedPageBreak/>
        <w:t>疊磚遊戲</w:t>
      </w:r>
      <w:r>
        <w:rPr>
          <w:rFonts w:ascii="Arial Unicode MS" w:eastAsia="Arial Unicode MS" w:hAnsi="Arial Unicode MS" w:cs="Arial Unicode MS"/>
          <w:sz w:val="26"/>
          <w:szCs w:val="26"/>
        </w:rPr>
        <w:t>....</w:t>
      </w:r>
      <w:r>
        <w:rPr>
          <w:rFonts w:ascii="Arial Unicode MS" w:eastAsia="Arial Unicode MS" w:hAnsi="Arial Unicode MS" w:cs="Arial Unicode MS"/>
          <w:sz w:val="26"/>
          <w:szCs w:val="26"/>
        </w:rPr>
        <w:t>等等）也可以在磚窯旁</w:t>
      </w:r>
      <w:r>
        <w:rPr>
          <w:rFonts w:ascii="Arial Unicode MS" w:eastAsia="Arial Unicode MS" w:hAnsi="Arial Unicode MS" w:cs="Arial Unicode MS"/>
          <w:sz w:val="26"/>
          <w:szCs w:val="26"/>
        </w:rPr>
        <w:t>的草地上和宜蘭在地青年及農民舉辦假日市集，不僅能帶動地方經濟，也可以讓更多人能看到磚窯。</w:t>
      </w: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sz w:val="26"/>
          <w:szCs w:val="26"/>
        </w:rPr>
        <w:t>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心得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［陳瑞岑］：一開始我對磚窯這個地方僅是聽過而已，也沒有實地參訪過。依宸爸爸邊帶領我們遊覽邊講解著，如果沒有依宸爸爸的熱情解說及兒時經驗分享，我想我也很難想像出磚窯之前的盛況。但卻因為科技的進步，使得磚窯產業逐漸沒落，對大多人來說，可能只是惋惜磚窯文化的消失，但對周邊居民及磚窯工人來說，生活和工作卻慢慢的被現實剝奪，也因為他們的力保我們才能有現在宜蘭市僅剩的磚窯可以探查。考察過程中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我還發現原來許多科學概</w:t>
      </w:r>
      <w:r>
        <w:rPr>
          <w:rFonts w:ascii="Arial Unicode MS" w:eastAsia="Arial Unicode MS" w:hAnsi="Arial Unicode MS" w:cs="Arial Unicode MS"/>
          <w:sz w:val="26"/>
          <w:szCs w:val="26"/>
        </w:rPr>
        <w:t>念，不僅僅出現在課本上，居然在磚窯的結構上也能運用到！考察前後，需要和組員不斷的討論，過程中意見相佐需要良好的溝通，經過一番拉扯，我們也在磨合中取得最佳的平衡點。</w:t>
      </w: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［李依宸］：經過實地考察、透過訪問和聽在地長輩細心導覽後，我才更了解宜蘭磚窯的過去背景，「如何曬磚」、「如何窯燒」在去實地走訪前一知半解，直到真正探勘後才進一步了解到，磚窯並不是我們所想的用幾個簡單步驟就完成，而是需要好幾步前置作業才能完成這麼一塊珍貴的磚窯，之前的人們是多麼認真辛苦的生活，用時間、汗水、力氣去賺取生活所需的一切，不像現在的我們</w:t>
      </w:r>
      <w:r>
        <w:rPr>
          <w:rFonts w:ascii="Arial Unicode MS" w:eastAsia="Arial Unicode MS" w:hAnsi="Arial Unicode MS" w:cs="Arial Unicode MS"/>
          <w:sz w:val="26"/>
          <w:szCs w:val="26"/>
        </w:rPr>
        <w:t>一樣輕輕鬆鬆就有得吃有得住，透過宜蘭磚窯過去歷史背景我更懂得珍惜我現在擁有的一切了，也更懂得幾分耕耘幾分收穫的意義。</w:t>
      </w: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［林姵含］：從決定了這個主題，我們就對它展現豐富的興趣，雖然先前並不了解磚窯，但當一點點開始深入探索後，越是了解，滿足的感覺就越多一些，那是一種成就感，來自於漸漸地「掌握」和「克服」。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要完成這份考察，需要知道足夠的背景知識，以及大膽地實地走訪，所以過程中一定會遭遇一些挫折，內容、格式、採訪、訪問等等的問題一一浮現，這時團隊就必須團結起來面對，</w:t>
      </w:r>
      <w:r>
        <w:rPr>
          <w:rFonts w:ascii="Arial Unicode MS" w:eastAsia="Arial Unicode MS" w:hAnsi="Arial Unicode MS" w:cs="Arial Unicode MS"/>
          <w:sz w:val="26"/>
          <w:szCs w:val="26"/>
        </w:rPr>
        <w:lastRenderedPageBreak/>
        <w:t>付出了時間和心血，最後留下的成果就能令我們心滿</w:t>
      </w:r>
      <w:r>
        <w:rPr>
          <w:rFonts w:ascii="Arial Unicode MS" w:eastAsia="Arial Unicode MS" w:hAnsi="Arial Unicode MS" w:cs="Arial Unicode MS"/>
          <w:sz w:val="26"/>
          <w:szCs w:val="26"/>
        </w:rPr>
        <w:t>意足，甚至還間接培養了團隊合作及自我思考能力，真是受益良多。</w:t>
      </w: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sz w:val="26"/>
          <w:szCs w:val="26"/>
        </w:rPr>
        <w:t>八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工作分配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攝影：</w:t>
      </w:r>
      <w:r>
        <w:rPr>
          <w:rFonts w:ascii="Arial Unicode MS" w:eastAsia="Arial Unicode MS" w:hAnsi="Arial Unicode MS" w:cs="Arial Unicode MS"/>
          <w:sz w:val="26"/>
          <w:szCs w:val="26"/>
        </w:rPr>
        <w:t>20</w:t>
      </w:r>
      <w:r>
        <w:rPr>
          <w:rFonts w:ascii="Arial Unicode MS" w:eastAsia="Arial Unicode MS" w:hAnsi="Arial Unicode MS" w:cs="Arial Unicode MS"/>
          <w:sz w:val="26"/>
          <w:szCs w:val="26"/>
        </w:rPr>
        <w:t>陳瑞岑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 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剪輯影片：</w:t>
      </w:r>
      <w:r>
        <w:rPr>
          <w:rFonts w:ascii="Arial Unicode MS" w:eastAsia="Arial Unicode MS" w:hAnsi="Arial Unicode MS" w:cs="Arial Unicode MS"/>
          <w:sz w:val="26"/>
          <w:szCs w:val="26"/>
        </w:rPr>
        <w:t>5</w:t>
      </w:r>
      <w:r>
        <w:rPr>
          <w:rFonts w:ascii="Arial Unicode MS" w:eastAsia="Arial Unicode MS" w:hAnsi="Arial Unicode MS" w:cs="Arial Unicode MS"/>
          <w:sz w:val="26"/>
          <w:szCs w:val="26"/>
        </w:rPr>
        <w:t>李依宸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資料收集：</w:t>
      </w:r>
      <w:r>
        <w:rPr>
          <w:rFonts w:ascii="Arial Unicode MS" w:eastAsia="Arial Unicode MS" w:hAnsi="Arial Unicode MS" w:cs="Arial Unicode MS"/>
          <w:sz w:val="26"/>
          <w:szCs w:val="26"/>
        </w:rPr>
        <w:t>7</w:t>
      </w:r>
      <w:r>
        <w:rPr>
          <w:rFonts w:ascii="Arial Unicode MS" w:eastAsia="Arial Unicode MS" w:hAnsi="Arial Unicode MS" w:cs="Arial Unicode MS"/>
          <w:sz w:val="26"/>
          <w:szCs w:val="26"/>
        </w:rPr>
        <w:t>林姵含、</w:t>
      </w:r>
      <w:r>
        <w:rPr>
          <w:rFonts w:ascii="Arial Unicode MS" w:eastAsia="Arial Unicode MS" w:hAnsi="Arial Unicode MS" w:cs="Arial Unicode MS"/>
          <w:sz w:val="26"/>
          <w:szCs w:val="26"/>
        </w:rPr>
        <w:t>5</w:t>
      </w:r>
      <w:r>
        <w:rPr>
          <w:rFonts w:ascii="Arial Unicode MS" w:eastAsia="Arial Unicode MS" w:hAnsi="Arial Unicode MS" w:cs="Arial Unicode MS"/>
          <w:sz w:val="26"/>
          <w:szCs w:val="26"/>
        </w:rPr>
        <w:t>李依宸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彙整資料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：</w:t>
      </w:r>
      <w:r>
        <w:rPr>
          <w:rFonts w:ascii="Arial Unicode MS" w:eastAsia="Arial Unicode MS" w:hAnsi="Arial Unicode MS" w:cs="Arial Unicode MS"/>
          <w:sz w:val="26"/>
          <w:szCs w:val="26"/>
        </w:rPr>
        <w:t>7</w:t>
      </w:r>
      <w:r>
        <w:rPr>
          <w:rFonts w:ascii="Arial Unicode MS" w:eastAsia="Arial Unicode MS" w:hAnsi="Arial Unicode MS" w:cs="Arial Unicode MS"/>
          <w:sz w:val="26"/>
          <w:szCs w:val="26"/>
        </w:rPr>
        <w:t>林姵含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撰寫內容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：全員</w:t>
      </w: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實地探訪：全員</w:t>
      </w: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sz w:val="26"/>
          <w:szCs w:val="26"/>
        </w:rPr>
        <w:t>九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參考資料來源</w:t>
      </w:r>
    </w:p>
    <w:p w:rsidR="00283316" w:rsidRDefault="00283316">
      <w:pPr>
        <w:pStyle w:val="normal"/>
        <w:rPr>
          <w:sz w:val="26"/>
          <w:szCs w:val="26"/>
        </w:rPr>
      </w:pPr>
      <w:hyperlink r:id="rId6">
        <w:r w:rsidR="00C64A02">
          <w:rPr>
            <w:color w:val="1155CC"/>
            <w:sz w:val="26"/>
            <w:szCs w:val="26"/>
            <w:u w:val="single"/>
          </w:rPr>
          <w:t>https://kbs.yihistory.e-land.gov.tw/index.php?act=Archive/search/eyJxdWVyeSI6W3siZmllbGQiOiJfYWxsIiwidmFsdWUiOiLno5rnqq8ifV0sImRvbWNvbmYiOnsiem9uZ1</w:t>
        </w:r>
        <w:r w:rsidR="00C64A02">
          <w:rPr>
            <w:color w:val="1155CC"/>
            <w:sz w:val="26"/>
            <w:szCs w:val="26"/>
            <w:u w:val="single"/>
          </w:rPr>
          <w:t>9sZXZlbF9jb250ZW50IjoiYmxvY2siLCJwb3N0X3F1ZXJ5X2NvbnRlbnQiOiJibG9jayIsImZhY2V0c2J5IjoiZm9uZHMiLCJ6b25nIjoibm9uZSIsImZvbmRzIjoiYmxvY2siLCJzZXJpZXMiOiJub25lIiwieWVhcnJhbmdlIjoibm9uZSIsImxpc3RfbWVtYmVyIjoibm9uZSIsImxpc3Rfa2V5d29yZHMiOiJub25lIiwibGlzdF9vcmdhbi</w:t>
        </w:r>
        <w:r w:rsidR="00C64A02">
          <w:rPr>
            <w:color w:val="1155CC"/>
            <w:sz w:val="26"/>
            <w:szCs w:val="26"/>
            <w:u w:val="single"/>
          </w:rPr>
          <w:t>I6Im5vbmUiLCJsaXN0X2xvY2F0aW9uIjoibm9uZSIsImZvcm1hdCI6Im5vbmUiLCJtZWRpdW0iOiJub25lIiwicXVlcnlfaGlzdG9yeV9jb250ZW50IjoiYmxvY2sifSwiY3NyZnRva2VuIjoiMTVkY2NmZTJhNTc5NTM1MzdhOGZhYjg2NDE1ZmMzODI0N2Y0NTQzOSJ9</w:t>
        </w:r>
      </w:hyperlink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283316">
      <w:pPr>
        <w:pStyle w:val="normal"/>
        <w:rPr>
          <w:sz w:val="26"/>
          <w:szCs w:val="26"/>
        </w:rPr>
      </w:pPr>
      <w:hyperlink r:id="rId7">
        <w:r w:rsidR="00C64A02">
          <w:rPr>
            <w:color w:val="1155CC"/>
            <w:sz w:val="26"/>
            <w:szCs w:val="26"/>
            <w:u w:val="single"/>
          </w:rPr>
          <w:t>https://www.g337918.com.tw/%E5%AE%9C%E8%98%AD%E7%A3%9A%E7%AA%AF%E6%A5%AD/</w:t>
        </w:r>
      </w:hyperlink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283316">
      <w:pPr>
        <w:pStyle w:val="normal"/>
        <w:rPr>
          <w:sz w:val="26"/>
          <w:szCs w:val="26"/>
        </w:rPr>
      </w:pPr>
      <w:hyperlink r:id="rId8">
        <w:r w:rsidR="00C64A02">
          <w:rPr>
            <w:color w:val="1155CC"/>
            <w:sz w:val="26"/>
            <w:szCs w:val="26"/>
            <w:u w:val="single"/>
          </w:rPr>
          <w:t>http://nrch.culture.tw/twpedia.aspx?id=8464</w:t>
        </w:r>
      </w:hyperlink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283316">
      <w:pPr>
        <w:pStyle w:val="normal"/>
        <w:rPr>
          <w:sz w:val="26"/>
          <w:szCs w:val="26"/>
        </w:rPr>
      </w:pPr>
      <w:hyperlink r:id="rId9">
        <w:r w:rsidR="00C64A02">
          <w:rPr>
            <w:color w:val="1155CC"/>
            <w:sz w:val="26"/>
            <w:szCs w:val="26"/>
            <w:u w:val="single"/>
          </w:rPr>
          <w:t>https://memory.culture.tw/Home/Detail?Id=282519&amp;IndexCode=Culture_Place</w:t>
        </w:r>
      </w:hyperlink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283316">
      <w:pPr>
        <w:pStyle w:val="normal"/>
        <w:rPr>
          <w:sz w:val="26"/>
          <w:szCs w:val="26"/>
        </w:rPr>
      </w:pPr>
      <w:hyperlink r:id="rId10">
        <w:r w:rsidR="00C64A02">
          <w:rPr>
            <w:color w:val="1155CC"/>
            <w:sz w:val="26"/>
            <w:szCs w:val="26"/>
            <w:u w:val="single"/>
          </w:rPr>
          <w:t>https://kbs.yihistory.e-land.gov.tw/</w:t>
        </w:r>
      </w:hyperlink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C64A02">
      <w:pPr>
        <w:pStyle w:val="normal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lastRenderedPageBreak/>
        <w:t>ps.</w:t>
      </w:r>
      <w:r>
        <w:rPr>
          <w:rFonts w:ascii="Arial Unicode MS" w:eastAsia="Arial Unicode MS" w:hAnsi="Arial Unicode MS" w:cs="Arial Unicode MS"/>
          <w:sz w:val="26"/>
          <w:szCs w:val="26"/>
        </w:rPr>
        <w:t>尚未加入影片與照片（簡報檔會有）</w:t>
      </w: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283316">
      <w:pPr>
        <w:pStyle w:val="normal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ind w:left="720"/>
        <w:rPr>
          <w:sz w:val="26"/>
          <w:szCs w:val="26"/>
        </w:rPr>
      </w:pPr>
    </w:p>
    <w:p w:rsidR="00283316" w:rsidRDefault="00283316">
      <w:pPr>
        <w:pStyle w:val="normal"/>
        <w:rPr>
          <w:sz w:val="26"/>
          <w:szCs w:val="26"/>
        </w:rPr>
      </w:pPr>
    </w:p>
    <w:sectPr w:rsidR="00283316" w:rsidSect="0028331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A02" w:rsidRDefault="00C64A02" w:rsidP="006466DB">
      <w:pPr>
        <w:spacing w:line="240" w:lineRule="auto"/>
      </w:pPr>
      <w:r>
        <w:separator/>
      </w:r>
    </w:p>
  </w:endnote>
  <w:endnote w:type="continuationSeparator" w:id="1">
    <w:p w:rsidR="00C64A02" w:rsidRDefault="00C64A02" w:rsidP="00646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A02" w:rsidRDefault="00C64A02" w:rsidP="006466DB">
      <w:pPr>
        <w:spacing w:line="240" w:lineRule="auto"/>
      </w:pPr>
      <w:r>
        <w:separator/>
      </w:r>
    </w:p>
  </w:footnote>
  <w:footnote w:type="continuationSeparator" w:id="1">
    <w:p w:rsidR="00C64A02" w:rsidRDefault="00C64A02" w:rsidP="006466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3316"/>
    <w:rsid w:val="00283316"/>
    <w:rsid w:val="003B3900"/>
    <w:rsid w:val="006466DB"/>
    <w:rsid w:val="00C6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normal"/>
    <w:next w:val="normal"/>
    <w:rsid w:val="0028331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8331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8331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8331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8331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8331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83316"/>
  </w:style>
  <w:style w:type="table" w:customStyle="1" w:styleId="TableNormal">
    <w:name w:val="Table Normal"/>
    <w:rsid w:val="00283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8331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83316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646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466D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46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466D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ch.culture.tw/twpedia.aspx?id=84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337918.com.tw/%E5%AE%9C%E8%98%AD%E7%A3%9A%E7%AA%AF%E6%A5%A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bs.yihistory.e-land.gov.tw/index.php?act=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kbs.yihistory.e-land.gov.tw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mory.culture.tw/Home/Detail?Id=282519&amp;IndexCode=Culture_P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2</cp:revision>
  <dcterms:created xsi:type="dcterms:W3CDTF">2021-02-25T14:18:00Z</dcterms:created>
  <dcterms:modified xsi:type="dcterms:W3CDTF">2021-02-25T14:18:00Z</dcterms:modified>
</cp:coreProperties>
</file>